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24" w:rsidRDefault="00E26724" w:rsidP="00B63790">
      <w:pPr>
        <w:rPr>
          <w:rFonts w:cs="Times New Roman"/>
        </w:rPr>
      </w:pPr>
    </w:p>
    <w:p w:rsidR="00E26724" w:rsidRDefault="00E26724" w:rsidP="00261FE2">
      <w:pPr>
        <w:rPr>
          <w:rFonts w:ascii="新細明體" w:cs="Times New Roman"/>
        </w:rPr>
      </w:pPr>
    </w:p>
    <w:p w:rsidR="00E26724" w:rsidRDefault="00E26724" w:rsidP="00261FE2">
      <w:pPr>
        <w:rPr>
          <w:rFonts w:ascii="新細明體" w:cs="Times New Roman"/>
        </w:rPr>
      </w:pPr>
    </w:p>
    <w:p w:rsidR="00E26724" w:rsidRDefault="00E26724" w:rsidP="00261FE2">
      <w:pPr>
        <w:rPr>
          <w:rFonts w:ascii="新細明體" w:cs="Times New Roman"/>
        </w:rPr>
      </w:pPr>
    </w:p>
    <w:p w:rsidR="00E26724" w:rsidRPr="00A34827" w:rsidRDefault="00E26724" w:rsidP="00261FE2">
      <w:pPr>
        <w:rPr>
          <w:rFonts w:ascii="微軟正黑體" w:eastAsia="微軟正黑體" w:hAnsi="微軟正黑體" w:cs="Times New Roman"/>
          <w:sz w:val="56"/>
          <w:szCs w:val="56"/>
        </w:rPr>
      </w:pPr>
      <w:r w:rsidRPr="00A34827">
        <w:rPr>
          <w:rFonts w:ascii="微軟正黑體" w:eastAsia="微軟正黑體" w:hAnsi="微軟正黑體" w:cs="微軟正黑體" w:hint="eastAsia"/>
          <w:sz w:val="56"/>
          <w:szCs w:val="56"/>
        </w:rPr>
        <w:t>智慧化住宅專題</w:t>
      </w:r>
      <w:r>
        <w:rPr>
          <w:rFonts w:ascii="微軟正黑體" w:eastAsia="微軟正黑體" w:hAnsi="微軟正黑體" w:cs="微軟正黑體"/>
          <w:sz w:val="56"/>
          <w:szCs w:val="56"/>
        </w:rPr>
        <w:t>-</w:t>
      </w:r>
    </w:p>
    <w:p w:rsidR="00E26724" w:rsidRPr="00A34827" w:rsidRDefault="00E26724" w:rsidP="00261FE2">
      <w:pPr>
        <w:jc w:val="center"/>
        <w:rPr>
          <w:rFonts w:ascii="微軟正黑體" w:eastAsia="微軟正黑體" w:hAnsi="微軟正黑體" w:cs="Times New Roman"/>
          <w:sz w:val="56"/>
          <w:szCs w:val="56"/>
        </w:rPr>
      </w:pPr>
      <w:r w:rsidRPr="00A34827">
        <w:rPr>
          <w:rFonts w:ascii="微軟正黑體" w:eastAsia="微軟正黑體" w:hAnsi="微軟正黑體" w:cs="微軟正黑體" w:hint="eastAsia"/>
          <w:sz w:val="56"/>
          <w:szCs w:val="56"/>
        </w:rPr>
        <w:t>智慧化健康居住空間議題</w:t>
      </w:r>
    </w:p>
    <w:p w:rsidR="00E26724" w:rsidRPr="00261FE2" w:rsidRDefault="00E26724" w:rsidP="00261FE2">
      <w:pPr>
        <w:rPr>
          <w:rFonts w:ascii="微軟正黑體" w:eastAsia="微軟正黑體" w:hAnsi="微軟正黑體" w:cs="Times New Roman"/>
        </w:rPr>
      </w:pPr>
    </w:p>
    <w:p w:rsidR="00E26724" w:rsidRPr="00261FE2" w:rsidRDefault="00E26724" w:rsidP="00261FE2">
      <w:pPr>
        <w:rPr>
          <w:rFonts w:ascii="微軟正黑體" w:eastAsia="微軟正黑體" w:hAnsi="微軟正黑體" w:cs="Times New Roman"/>
        </w:rPr>
      </w:pPr>
    </w:p>
    <w:p w:rsidR="00E26724" w:rsidRPr="00261FE2" w:rsidRDefault="00E26724" w:rsidP="00261FE2">
      <w:pPr>
        <w:rPr>
          <w:rFonts w:ascii="微軟正黑體" w:eastAsia="微軟正黑體" w:hAnsi="微軟正黑體" w:cs="Times New Roman"/>
        </w:rPr>
      </w:pPr>
    </w:p>
    <w:p w:rsidR="00E26724" w:rsidRPr="00261FE2" w:rsidRDefault="00E26724" w:rsidP="00261FE2">
      <w:pPr>
        <w:rPr>
          <w:rFonts w:ascii="微軟正黑體" w:eastAsia="微軟正黑體" w:hAnsi="微軟正黑體" w:cs="Times New Roman"/>
        </w:rPr>
      </w:pPr>
    </w:p>
    <w:p w:rsidR="00E26724" w:rsidRPr="00261FE2" w:rsidRDefault="00E26724" w:rsidP="00261FE2">
      <w:pPr>
        <w:rPr>
          <w:rFonts w:ascii="微軟正黑體" w:eastAsia="微軟正黑體" w:hAnsi="微軟正黑體" w:cs="Times New Roman"/>
        </w:rPr>
      </w:pPr>
    </w:p>
    <w:p w:rsidR="00E26724" w:rsidRPr="00261FE2" w:rsidRDefault="00E26724" w:rsidP="00261FE2">
      <w:pPr>
        <w:rPr>
          <w:rFonts w:ascii="微軟正黑體" w:eastAsia="微軟正黑體" w:hAnsi="微軟正黑體" w:cs="Times New Roman"/>
        </w:rPr>
      </w:pPr>
    </w:p>
    <w:p w:rsidR="00E26724" w:rsidRPr="00261FE2" w:rsidRDefault="00E26724" w:rsidP="00261FE2">
      <w:pPr>
        <w:rPr>
          <w:rFonts w:ascii="微軟正黑體" w:eastAsia="微軟正黑體" w:hAnsi="微軟正黑體" w:cs="Times New Roman"/>
        </w:rPr>
      </w:pPr>
    </w:p>
    <w:p w:rsidR="00E26724" w:rsidRPr="00261FE2" w:rsidRDefault="00E26724" w:rsidP="00261FE2">
      <w:pPr>
        <w:rPr>
          <w:rFonts w:ascii="微軟正黑體" w:eastAsia="微軟正黑體" w:hAnsi="微軟正黑體" w:cs="Times New Roman"/>
        </w:rPr>
      </w:pPr>
    </w:p>
    <w:p w:rsidR="00E26724" w:rsidRPr="00261FE2" w:rsidRDefault="00E26724" w:rsidP="00261FE2">
      <w:pPr>
        <w:rPr>
          <w:rFonts w:ascii="微軟正黑體" w:eastAsia="微軟正黑體" w:hAnsi="微軟正黑體" w:cs="Times New Roman"/>
        </w:rPr>
      </w:pPr>
    </w:p>
    <w:p w:rsidR="00E26724" w:rsidRPr="00A34827" w:rsidRDefault="00E26724" w:rsidP="00261FE2">
      <w:pPr>
        <w:rPr>
          <w:rFonts w:ascii="微軟正黑體" w:eastAsia="微軟正黑體" w:hAnsi="微軟正黑體" w:cs="Times New Roman"/>
          <w:sz w:val="28"/>
          <w:szCs w:val="28"/>
        </w:rPr>
      </w:pPr>
      <w:r w:rsidRPr="00A34827">
        <w:rPr>
          <w:rFonts w:ascii="微軟正黑體" w:eastAsia="微軟正黑體" w:hAnsi="微軟正黑體" w:cs="微軟正黑體" w:hint="eastAsia"/>
          <w:sz w:val="28"/>
          <w:szCs w:val="28"/>
        </w:rPr>
        <w:t>科目</w:t>
      </w:r>
      <w:r>
        <w:rPr>
          <w:rFonts w:ascii="微軟正黑體" w:eastAsia="微軟正黑體" w:hAnsi="微軟正黑體" w:cs="微軟正黑體" w:hint="eastAsia"/>
          <w:sz w:val="28"/>
          <w:szCs w:val="28"/>
        </w:rPr>
        <w:t>：</w:t>
      </w:r>
      <w:r w:rsidRPr="00A34827">
        <w:rPr>
          <w:rFonts w:ascii="微軟正黑體" w:eastAsia="微軟正黑體" w:hAnsi="微軟正黑體" w:cs="微軟正黑體" w:hint="eastAsia"/>
          <w:sz w:val="28"/>
          <w:szCs w:val="28"/>
        </w:rPr>
        <w:t>智慧化住宅專題</w:t>
      </w:r>
    </w:p>
    <w:p w:rsidR="00E26724" w:rsidRPr="00261FE2" w:rsidRDefault="00E26724" w:rsidP="00261FE2">
      <w:pPr>
        <w:rPr>
          <w:rFonts w:ascii="微軟正黑體" w:eastAsia="微軟正黑體" w:hAnsi="微軟正黑體" w:cs="Times New Roman"/>
          <w:sz w:val="28"/>
          <w:szCs w:val="28"/>
        </w:rPr>
      </w:pPr>
      <w:r w:rsidRPr="00261FE2">
        <w:rPr>
          <w:rFonts w:ascii="微軟正黑體" w:eastAsia="微軟正黑體" w:hAnsi="微軟正黑體" w:cs="微軟正黑體" w:hint="eastAsia"/>
          <w:sz w:val="28"/>
          <w:szCs w:val="28"/>
        </w:rPr>
        <w:t>班別：碩職專班一年級</w:t>
      </w:r>
    </w:p>
    <w:p w:rsidR="00E26724" w:rsidRPr="00261FE2" w:rsidRDefault="00E26724" w:rsidP="00261FE2">
      <w:pPr>
        <w:rPr>
          <w:rFonts w:ascii="微軟正黑體" w:eastAsia="微軟正黑體" w:hAnsi="微軟正黑體" w:cs="微軟正黑體"/>
          <w:sz w:val="28"/>
          <w:szCs w:val="28"/>
        </w:rPr>
      </w:pPr>
      <w:r w:rsidRPr="00261FE2">
        <w:rPr>
          <w:rFonts w:ascii="微軟正黑體" w:eastAsia="微軟正黑體" w:hAnsi="微軟正黑體" w:cs="微軟正黑體" w:hint="eastAsia"/>
          <w:sz w:val="28"/>
          <w:szCs w:val="28"/>
        </w:rPr>
        <w:t>學號：</w:t>
      </w:r>
      <w:r w:rsidRPr="00261FE2">
        <w:rPr>
          <w:rFonts w:ascii="微軟正黑體" w:eastAsia="微軟正黑體" w:hAnsi="微軟正黑體" w:cs="微軟正黑體"/>
          <w:sz w:val="28"/>
          <w:szCs w:val="28"/>
        </w:rPr>
        <w:t>981G5502</w:t>
      </w:r>
    </w:p>
    <w:p w:rsidR="00E26724" w:rsidRPr="00261FE2" w:rsidRDefault="00E26724" w:rsidP="00261FE2">
      <w:pPr>
        <w:rPr>
          <w:rFonts w:ascii="微軟正黑體" w:eastAsia="微軟正黑體" w:hAnsi="微軟正黑體" w:cs="Times New Roman"/>
          <w:sz w:val="28"/>
          <w:szCs w:val="28"/>
        </w:rPr>
      </w:pPr>
      <w:r w:rsidRPr="00261FE2">
        <w:rPr>
          <w:rFonts w:ascii="微軟正黑體" w:eastAsia="微軟正黑體" w:hAnsi="微軟正黑體" w:cs="微軟正黑體" w:hint="eastAsia"/>
          <w:sz w:val="28"/>
          <w:szCs w:val="28"/>
        </w:rPr>
        <w:t>姓名：李守璋</w:t>
      </w:r>
    </w:p>
    <w:p w:rsidR="00E26724" w:rsidRPr="00261FE2" w:rsidRDefault="00E26724" w:rsidP="00261FE2">
      <w:pPr>
        <w:rPr>
          <w:rFonts w:ascii="微軟正黑體" w:eastAsia="微軟正黑體" w:hAnsi="微軟正黑體" w:cs="微軟正黑體"/>
          <w:sz w:val="28"/>
          <w:szCs w:val="28"/>
        </w:rPr>
      </w:pPr>
      <w:r w:rsidRPr="00261FE2">
        <w:rPr>
          <w:rFonts w:ascii="微軟正黑體" w:eastAsia="微軟正黑體" w:hAnsi="微軟正黑體" w:cs="微軟正黑體" w:hint="eastAsia"/>
          <w:sz w:val="28"/>
          <w:szCs w:val="28"/>
        </w:rPr>
        <w:t>電話：</w:t>
      </w:r>
      <w:r w:rsidRPr="00261FE2">
        <w:rPr>
          <w:rFonts w:ascii="微軟正黑體" w:eastAsia="微軟正黑體" w:hAnsi="微軟正黑體" w:cs="微軟正黑體"/>
          <w:sz w:val="28"/>
          <w:szCs w:val="28"/>
        </w:rPr>
        <w:t>0933066740</w:t>
      </w:r>
    </w:p>
    <w:p w:rsidR="00E26724" w:rsidRPr="00261FE2" w:rsidRDefault="00E26724" w:rsidP="00B63790">
      <w:pPr>
        <w:pStyle w:val="ListParagraph"/>
        <w:numPr>
          <w:ilvl w:val="0"/>
          <w:numId w:val="1"/>
        </w:numPr>
        <w:ind w:leftChars="0"/>
        <w:rPr>
          <w:rFonts w:ascii="微軟正黑體" w:eastAsia="微軟正黑體" w:hAnsi="微軟正黑體" w:cs="Times New Roman"/>
          <w:sz w:val="28"/>
          <w:szCs w:val="28"/>
        </w:rPr>
      </w:pPr>
      <w:r w:rsidRPr="00261FE2">
        <w:rPr>
          <w:rFonts w:ascii="微軟正黑體" w:eastAsia="微軟正黑體" w:hAnsi="微軟正黑體" w:cs="微軟正黑體" w:hint="eastAsia"/>
          <w:sz w:val="28"/>
          <w:szCs w:val="28"/>
        </w:rPr>
        <w:t>影像訊號傳輸鐘類比、數位的差異性</w:t>
      </w:r>
    </w:p>
    <w:p w:rsidR="00E26724" w:rsidRPr="00261FE2" w:rsidRDefault="00E26724" w:rsidP="00B63790">
      <w:pPr>
        <w:rPr>
          <w:rFonts w:ascii="微軟正黑體" w:eastAsia="微軟正黑體" w:hAnsi="微軟正黑體" w:cs="Times New Roman"/>
          <w:sz w:val="28"/>
          <w:szCs w:val="28"/>
        </w:rPr>
      </w:pPr>
      <w:r w:rsidRPr="00261FE2">
        <w:rPr>
          <w:rFonts w:ascii="微軟正黑體" w:eastAsia="微軟正黑體" w:hAnsi="微軟正黑體" w:cs="微軟正黑體"/>
          <w:sz w:val="28"/>
          <w:szCs w:val="28"/>
        </w:rPr>
        <w:t>ANS</w:t>
      </w:r>
      <w:r w:rsidRPr="00261FE2">
        <w:rPr>
          <w:rFonts w:ascii="微軟正黑體" w:eastAsia="微軟正黑體" w:hAnsi="微軟正黑體" w:cs="微軟正黑體" w:hint="eastAsia"/>
          <w:sz w:val="28"/>
          <w:szCs w:val="28"/>
        </w:rPr>
        <w:t>：</w:t>
      </w:r>
    </w:p>
    <w:p w:rsidR="00E26724" w:rsidRPr="00261FE2" w:rsidRDefault="00E26724" w:rsidP="00B63790">
      <w:pPr>
        <w:pStyle w:val="ListParagraph"/>
        <w:numPr>
          <w:ilvl w:val="0"/>
          <w:numId w:val="2"/>
        </w:numPr>
        <w:ind w:leftChars="0"/>
        <w:rPr>
          <w:rFonts w:ascii="微軟正黑體" w:eastAsia="微軟正黑體" w:hAnsi="微軟正黑體" w:cs="Times New Roman"/>
          <w:sz w:val="28"/>
          <w:szCs w:val="28"/>
        </w:rPr>
      </w:pPr>
      <w:r w:rsidRPr="00261FE2">
        <w:rPr>
          <w:rFonts w:ascii="微軟正黑體" w:eastAsia="微軟正黑體" w:hAnsi="微軟正黑體" w:cs="微軟正黑體" w:hint="eastAsia"/>
          <w:sz w:val="28"/>
          <w:szCs w:val="28"/>
        </w:rPr>
        <w:t>類比－傳輸介質是用</w:t>
      </w:r>
      <w:hyperlink r:id="rId7" w:tooltip="類比訊號" w:history="1">
        <w:r w:rsidRPr="00261FE2">
          <w:rPr>
            <w:rStyle w:val="Hyperlink"/>
            <w:rFonts w:ascii="微軟正黑體" w:eastAsia="微軟正黑體" w:hAnsi="微軟正黑體" w:cs="微軟正黑體" w:hint="eastAsia"/>
            <w:sz w:val="28"/>
            <w:szCs w:val="28"/>
          </w:rPr>
          <w:t>類比</w:t>
        </w:r>
      </w:hyperlink>
      <w:hyperlink r:id="rId8" w:tooltip="訊號" w:history="1">
        <w:r w:rsidRPr="00261FE2">
          <w:rPr>
            <w:rStyle w:val="Hyperlink"/>
            <w:rFonts w:ascii="微軟正黑體" w:eastAsia="微軟正黑體" w:hAnsi="微軟正黑體" w:cs="微軟正黑體" w:hint="eastAsia"/>
            <w:sz w:val="28"/>
            <w:szCs w:val="28"/>
          </w:rPr>
          <w:t>訊號</w:t>
        </w:r>
      </w:hyperlink>
      <w:r w:rsidRPr="00261FE2">
        <w:rPr>
          <w:rFonts w:ascii="微軟正黑體" w:eastAsia="微軟正黑體" w:hAnsi="微軟正黑體" w:cs="微軟正黑體" w:hint="eastAsia"/>
          <w:sz w:val="28"/>
          <w:szCs w:val="28"/>
        </w:rPr>
        <w:t>，由於長距離的傳送，會造成訊號強度的衰減，因此類比傳輸系統中使用放大器，以增加訊號的強度，但如此將造成另一個問題：雜訊同樣被放大，</w:t>
      </w:r>
    </w:p>
    <w:p w:rsidR="00E26724" w:rsidRPr="00261FE2" w:rsidRDefault="00E26724" w:rsidP="00B63790">
      <w:pPr>
        <w:pStyle w:val="ListParagraph"/>
        <w:numPr>
          <w:ilvl w:val="0"/>
          <w:numId w:val="3"/>
        </w:numPr>
        <w:ind w:leftChars="0"/>
        <w:rPr>
          <w:rFonts w:ascii="微軟正黑體" w:eastAsia="微軟正黑體" w:hAnsi="微軟正黑體" w:cs="Times New Roman"/>
          <w:sz w:val="28"/>
          <w:szCs w:val="28"/>
        </w:rPr>
      </w:pPr>
      <w:r w:rsidRPr="00261FE2">
        <w:rPr>
          <w:rFonts w:ascii="微軟正黑體" w:eastAsia="微軟正黑體" w:hAnsi="微軟正黑體" w:cs="微軟正黑體" w:hint="eastAsia"/>
          <w:sz w:val="28"/>
          <w:szCs w:val="28"/>
        </w:rPr>
        <w:t>訊號失真情況會愈來愈嚴重。</w:t>
      </w:r>
    </w:p>
    <w:p w:rsidR="00E26724" w:rsidRPr="00261FE2" w:rsidRDefault="00E26724" w:rsidP="00B63790">
      <w:pPr>
        <w:pStyle w:val="ListParagraph"/>
        <w:numPr>
          <w:ilvl w:val="0"/>
          <w:numId w:val="3"/>
        </w:numPr>
        <w:ind w:leftChars="0"/>
        <w:rPr>
          <w:rFonts w:ascii="微軟正黑體" w:eastAsia="微軟正黑體" w:hAnsi="微軟正黑體" w:cs="Times New Roman"/>
          <w:sz w:val="28"/>
          <w:szCs w:val="28"/>
        </w:rPr>
      </w:pPr>
      <w:r w:rsidRPr="00261FE2">
        <w:rPr>
          <w:rFonts w:ascii="微軟正黑體" w:eastAsia="微軟正黑體" w:hAnsi="微軟正黑體" w:cs="微軟正黑體" w:hint="eastAsia"/>
          <w:sz w:val="28"/>
          <w:szCs w:val="28"/>
        </w:rPr>
        <w:t>若傳送語音資料，則使語音品質變差</w:t>
      </w:r>
    </w:p>
    <w:p w:rsidR="00E26724" w:rsidRPr="00261FE2" w:rsidRDefault="00E26724" w:rsidP="00B63790">
      <w:pPr>
        <w:pStyle w:val="ListParagraph"/>
        <w:numPr>
          <w:ilvl w:val="0"/>
          <w:numId w:val="3"/>
        </w:numPr>
        <w:ind w:leftChars="0"/>
        <w:rPr>
          <w:rFonts w:ascii="微軟正黑體" w:eastAsia="微軟正黑體" w:hAnsi="微軟正黑體" w:cs="Times New Roman"/>
          <w:sz w:val="28"/>
          <w:szCs w:val="28"/>
        </w:rPr>
      </w:pPr>
      <w:r w:rsidRPr="00261FE2">
        <w:rPr>
          <w:rFonts w:ascii="微軟正黑體" w:eastAsia="微軟正黑體" w:hAnsi="微軟正黑體" w:cs="微軟正黑體" w:hint="eastAsia"/>
          <w:sz w:val="28"/>
          <w:szCs w:val="28"/>
        </w:rPr>
        <w:t>傳送數位數據，會造成資料的錯誤。</w:t>
      </w:r>
    </w:p>
    <w:p w:rsidR="00E26724" w:rsidRPr="00261FE2" w:rsidRDefault="00E26724" w:rsidP="00B63790">
      <w:pPr>
        <w:pStyle w:val="ListParagraph"/>
        <w:numPr>
          <w:ilvl w:val="0"/>
          <w:numId w:val="2"/>
        </w:numPr>
        <w:ind w:leftChars="0"/>
        <w:rPr>
          <w:rFonts w:ascii="微軟正黑體" w:eastAsia="微軟正黑體" w:hAnsi="微軟正黑體" w:cs="Times New Roman"/>
          <w:sz w:val="28"/>
          <w:szCs w:val="28"/>
        </w:rPr>
      </w:pPr>
      <w:r w:rsidRPr="00261FE2">
        <w:rPr>
          <w:rFonts w:ascii="微軟正黑體" w:eastAsia="微軟正黑體" w:hAnsi="微軟正黑體" w:cs="微軟正黑體" w:hint="eastAsia"/>
          <w:sz w:val="28"/>
          <w:szCs w:val="28"/>
        </w:rPr>
        <w:t>數位－傳送時有固定的距離限制，以避免錯誤，若要長距離傳輸，則加入中繼器，與放大器不同的是，不會放大訊號，而是將二進位資料</w:t>
      </w:r>
      <w:r w:rsidRPr="00261FE2">
        <w:rPr>
          <w:rFonts w:ascii="微軟正黑體" w:eastAsia="微軟正黑體" w:hAnsi="微軟正黑體" w:cs="微軟正黑體"/>
          <w:sz w:val="28"/>
          <w:szCs w:val="28"/>
        </w:rPr>
        <w:t>0</w:t>
      </w:r>
      <w:r w:rsidRPr="00261FE2">
        <w:rPr>
          <w:rFonts w:ascii="微軟正黑體" w:eastAsia="微軟正黑體" w:hAnsi="微軟正黑體" w:cs="微軟正黑體" w:hint="eastAsia"/>
          <w:sz w:val="28"/>
          <w:szCs w:val="28"/>
        </w:rPr>
        <w:t>與</w:t>
      </w:r>
      <w:r w:rsidRPr="00261FE2">
        <w:rPr>
          <w:rFonts w:ascii="微軟正黑體" w:eastAsia="微軟正黑體" w:hAnsi="微軟正黑體" w:cs="微軟正黑體"/>
          <w:sz w:val="28"/>
          <w:szCs w:val="28"/>
        </w:rPr>
        <w:t>1</w:t>
      </w:r>
      <w:r w:rsidRPr="00261FE2">
        <w:rPr>
          <w:rFonts w:ascii="微軟正黑體" w:eastAsia="微軟正黑體" w:hAnsi="微軟正黑體" w:cs="微軟正黑體" w:hint="eastAsia"/>
          <w:sz w:val="28"/>
          <w:szCs w:val="28"/>
        </w:rPr>
        <w:t>回復其型式，如此，可克服訊號衰減的問題，而雜訊所造成的問題，可用數位傳輸的訊號錯誤偵測技術來解決。</w:t>
      </w:r>
    </w:p>
    <w:p w:rsidR="00E26724" w:rsidRPr="00261FE2" w:rsidRDefault="00E26724" w:rsidP="00B63790">
      <w:pPr>
        <w:pStyle w:val="ListParagraph"/>
        <w:numPr>
          <w:ilvl w:val="0"/>
          <w:numId w:val="4"/>
        </w:numPr>
        <w:ind w:leftChars="0"/>
        <w:rPr>
          <w:rFonts w:ascii="微軟正黑體" w:eastAsia="微軟正黑體" w:hAnsi="微軟正黑體" w:cs="Times New Roman"/>
          <w:sz w:val="28"/>
          <w:szCs w:val="28"/>
        </w:rPr>
      </w:pPr>
      <w:r w:rsidRPr="00261FE2">
        <w:rPr>
          <w:rFonts w:ascii="微軟正黑體" w:eastAsia="微軟正黑體" w:hAnsi="微軟正黑體" w:cs="微軟正黑體" w:hint="eastAsia"/>
          <w:sz w:val="28"/>
          <w:szCs w:val="28"/>
        </w:rPr>
        <w:t>設備成本降低</w:t>
      </w:r>
    </w:p>
    <w:p w:rsidR="00E26724" w:rsidRPr="00261FE2" w:rsidRDefault="00E26724" w:rsidP="00B63790">
      <w:pPr>
        <w:pStyle w:val="ListParagraph"/>
        <w:numPr>
          <w:ilvl w:val="0"/>
          <w:numId w:val="4"/>
        </w:numPr>
        <w:ind w:leftChars="0"/>
        <w:rPr>
          <w:rFonts w:ascii="微軟正黑體" w:eastAsia="微軟正黑體" w:hAnsi="微軟正黑體" w:cs="Times New Roman"/>
          <w:sz w:val="28"/>
          <w:szCs w:val="28"/>
        </w:rPr>
      </w:pPr>
      <w:r w:rsidRPr="00261FE2">
        <w:rPr>
          <w:rFonts w:ascii="微軟正黑體" w:eastAsia="微軟正黑體" w:hAnsi="微軟正黑體" w:cs="微軟正黑體" w:hint="eastAsia"/>
          <w:sz w:val="28"/>
          <w:szCs w:val="28"/>
        </w:rPr>
        <w:t>數據資料的正確性</w:t>
      </w:r>
    </w:p>
    <w:p w:rsidR="00E26724" w:rsidRPr="00261FE2" w:rsidRDefault="00E26724" w:rsidP="00B63790">
      <w:pPr>
        <w:pStyle w:val="ListParagraph"/>
        <w:numPr>
          <w:ilvl w:val="0"/>
          <w:numId w:val="4"/>
        </w:numPr>
        <w:ind w:leftChars="0"/>
        <w:rPr>
          <w:rFonts w:ascii="微軟正黑體" w:eastAsia="微軟正黑體" w:hAnsi="微軟正黑體" w:cs="Times New Roman"/>
          <w:sz w:val="28"/>
          <w:szCs w:val="28"/>
        </w:rPr>
      </w:pPr>
      <w:r w:rsidRPr="00261FE2">
        <w:rPr>
          <w:rFonts w:ascii="微軟正黑體" w:eastAsia="微軟正黑體" w:hAnsi="微軟正黑體" w:cs="微軟正黑體" w:hint="eastAsia"/>
          <w:sz w:val="28"/>
          <w:szCs w:val="28"/>
        </w:rPr>
        <w:t>目前已有許多安全加密的技術，應用在數位傳輸上可加強其安全性。</w:t>
      </w:r>
    </w:p>
    <w:p w:rsidR="00E26724" w:rsidRPr="00261FE2" w:rsidRDefault="00E26724" w:rsidP="00B63790">
      <w:pPr>
        <w:pStyle w:val="ListParagraph"/>
        <w:numPr>
          <w:ilvl w:val="0"/>
          <w:numId w:val="4"/>
        </w:numPr>
        <w:ind w:leftChars="0"/>
        <w:rPr>
          <w:rFonts w:ascii="微軟正黑體" w:eastAsia="微軟正黑體" w:hAnsi="微軟正黑體" w:cs="Times New Roman"/>
          <w:sz w:val="28"/>
          <w:szCs w:val="28"/>
        </w:rPr>
      </w:pPr>
      <w:r w:rsidRPr="00261FE2">
        <w:rPr>
          <w:rFonts w:ascii="微軟正黑體" w:eastAsia="微軟正黑體" w:hAnsi="微軟正黑體" w:cs="微軟正黑體" w:hint="eastAsia"/>
          <w:sz w:val="28"/>
          <w:szCs w:val="28"/>
        </w:rPr>
        <w:t>利用數位技術，目前已可將語音，視訊影像等數據資料和數位訊號相結合。</w:t>
      </w:r>
    </w:p>
    <w:p w:rsidR="00E26724" w:rsidRPr="00261FE2" w:rsidRDefault="00E26724" w:rsidP="00B63790">
      <w:pPr>
        <w:pStyle w:val="ListParagraph"/>
        <w:ind w:leftChars="0"/>
        <w:rPr>
          <w:rFonts w:ascii="微軟正黑體" w:eastAsia="微軟正黑體" w:hAnsi="微軟正黑體" w:cs="Times New Roman"/>
          <w:sz w:val="28"/>
          <w:szCs w:val="28"/>
        </w:rPr>
      </w:pPr>
    </w:p>
    <w:p w:rsidR="00E26724" w:rsidRPr="00261FE2" w:rsidRDefault="00E26724" w:rsidP="00B63790">
      <w:pPr>
        <w:pStyle w:val="ListParagraph"/>
        <w:numPr>
          <w:ilvl w:val="0"/>
          <w:numId w:val="1"/>
        </w:numPr>
        <w:ind w:leftChars="0"/>
        <w:rPr>
          <w:rFonts w:ascii="微軟正黑體" w:eastAsia="微軟正黑體" w:hAnsi="微軟正黑體" w:cs="Times New Roman"/>
          <w:sz w:val="28"/>
          <w:szCs w:val="28"/>
        </w:rPr>
      </w:pPr>
      <w:r w:rsidRPr="00261FE2">
        <w:rPr>
          <w:rFonts w:ascii="微軟正黑體" w:eastAsia="微軟正黑體" w:hAnsi="微軟正黑體" w:cs="微軟正黑體" w:hint="eastAsia"/>
          <w:sz w:val="28"/>
          <w:szCs w:val="28"/>
        </w:rPr>
        <w:t>自動化、數位化與智慧化差異比較</w:t>
      </w:r>
    </w:p>
    <w:p w:rsidR="00E26724" w:rsidRPr="00261FE2" w:rsidRDefault="00E26724">
      <w:pPr>
        <w:rPr>
          <w:rFonts w:ascii="微軟正黑體" w:eastAsia="微軟正黑體" w:hAnsi="微軟正黑體" w:cs="Times New Roman"/>
          <w:sz w:val="28"/>
          <w:szCs w:val="28"/>
        </w:rPr>
      </w:pPr>
      <w:r w:rsidRPr="00261FE2">
        <w:rPr>
          <w:rFonts w:ascii="微軟正黑體" w:eastAsia="微軟正黑體" w:hAnsi="微軟正黑體" w:cs="微軟正黑體"/>
          <w:sz w:val="28"/>
          <w:szCs w:val="28"/>
        </w:rPr>
        <w:t>ANS</w:t>
      </w:r>
      <w:r w:rsidRPr="00261FE2">
        <w:rPr>
          <w:rFonts w:ascii="微軟正黑體" w:eastAsia="微軟正黑體" w:hAnsi="微軟正黑體" w:cs="微軟正黑體" w:hint="eastAsia"/>
          <w:sz w:val="28"/>
          <w:szCs w:val="28"/>
        </w:rPr>
        <w:t>：</w:t>
      </w:r>
    </w:p>
    <w:p w:rsidR="00E26724" w:rsidRPr="00261FE2" w:rsidRDefault="00E26724" w:rsidP="001E1C82">
      <w:pPr>
        <w:pStyle w:val="ListParagraph"/>
        <w:numPr>
          <w:ilvl w:val="0"/>
          <w:numId w:val="5"/>
        </w:numPr>
        <w:ind w:leftChars="0"/>
        <w:rPr>
          <w:rFonts w:ascii="微軟正黑體" w:eastAsia="微軟正黑體" w:hAnsi="微軟正黑體" w:cs="Times New Roman"/>
          <w:sz w:val="28"/>
          <w:szCs w:val="28"/>
        </w:rPr>
      </w:pPr>
      <w:r w:rsidRPr="00261FE2">
        <w:rPr>
          <w:rFonts w:ascii="微軟正黑體" w:eastAsia="微軟正黑體" w:hAnsi="微軟正黑體" w:cs="微軟正黑體" w:hint="eastAsia"/>
          <w:sz w:val="28"/>
          <w:szCs w:val="28"/>
        </w:rPr>
        <w:t>自動化－從省力化、無人化的觀點來看自動化這個名詞，自動化的出發點就是為了達到減少人力，降低人為操作時所產生的疲勞累積、精密度、穩定性降低而衍生的問題。</w:t>
      </w:r>
    </w:p>
    <w:p w:rsidR="00E26724" w:rsidRPr="00261FE2" w:rsidRDefault="00E26724" w:rsidP="001E1C82">
      <w:pPr>
        <w:pStyle w:val="ListParagraph"/>
        <w:numPr>
          <w:ilvl w:val="0"/>
          <w:numId w:val="5"/>
        </w:numPr>
        <w:ind w:leftChars="0"/>
        <w:rPr>
          <w:rFonts w:ascii="微軟正黑體" w:eastAsia="微軟正黑體" w:hAnsi="微軟正黑體" w:cs="Times New Roman"/>
          <w:sz w:val="28"/>
          <w:szCs w:val="28"/>
        </w:rPr>
      </w:pPr>
      <w:r w:rsidRPr="00261FE2">
        <w:rPr>
          <w:rFonts w:ascii="微軟正黑體" w:eastAsia="微軟正黑體" w:hAnsi="微軟正黑體" w:cs="微軟正黑體" w:hint="eastAsia"/>
          <w:sz w:val="28"/>
          <w:szCs w:val="28"/>
        </w:rPr>
        <w:t>數位化－</w:t>
      </w:r>
      <w:r w:rsidRPr="00261FE2">
        <w:rPr>
          <w:rFonts w:ascii="微軟正黑體" w:eastAsia="微軟正黑體" w:hAnsi="微軟正黑體" w:cs="微軟正黑體" w:hint="eastAsia"/>
          <w:color w:val="303030"/>
          <w:sz w:val="28"/>
          <w:szCs w:val="28"/>
        </w:rPr>
        <w:t>數位化的最大好處是方便資料傳輸與保存，使資料不易失真。只要紀錄資料的數字大小不改變，紀錄的資料內容就不會改變。</w:t>
      </w:r>
    </w:p>
    <w:p w:rsidR="00E26724" w:rsidRPr="00261FE2" w:rsidRDefault="00E26724" w:rsidP="001E1C82">
      <w:pPr>
        <w:pStyle w:val="ListParagraph"/>
        <w:numPr>
          <w:ilvl w:val="0"/>
          <w:numId w:val="5"/>
        </w:numPr>
        <w:ind w:leftChars="0"/>
        <w:rPr>
          <w:rFonts w:ascii="微軟正黑體" w:eastAsia="微軟正黑體" w:hAnsi="微軟正黑體" w:cs="Times New Roman"/>
          <w:sz w:val="28"/>
          <w:szCs w:val="28"/>
        </w:rPr>
      </w:pPr>
      <w:r w:rsidRPr="00261FE2">
        <w:rPr>
          <w:rFonts w:ascii="微軟正黑體" w:eastAsia="微軟正黑體" w:hAnsi="微軟正黑體" w:cs="微軟正黑體" w:hint="eastAsia"/>
          <w:color w:val="303030"/>
          <w:sz w:val="28"/>
          <w:szCs w:val="28"/>
        </w:rPr>
        <w:t>智慧化－為配合人類生活方式與情境，以個別或組合的自動化程序，藉由通訊連結而所產生技術組合的結果。也就是自動化與數位化結合，創造出人性化的介面。</w:t>
      </w:r>
    </w:p>
    <w:p w:rsidR="00E26724" w:rsidRPr="00261FE2" w:rsidRDefault="00E26724" w:rsidP="006B321F">
      <w:pPr>
        <w:pStyle w:val="ListParagraph"/>
        <w:ind w:leftChars="0" w:left="495"/>
        <w:rPr>
          <w:rFonts w:ascii="微軟正黑體" w:eastAsia="微軟正黑體" w:hAnsi="微軟正黑體" w:cs="Times New Roman"/>
          <w:sz w:val="28"/>
          <w:szCs w:val="28"/>
        </w:rPr>
      </w:pPr>
    </w:p>
    <w:p w:rsidR="00E26724" w:rsidRPr="00261FE2" w:rsidRDefault="00E26724" w:rsidP="006B321F">
      <w:pPr>
        <w:pStyle w:val="ListParagraph"/>
        <w:numPr>
          <w:ilvl w:val="0"/>
          <w:numId w:val="1"/>
        </w:numPr>
        <w:ind w:leftChars="0"/>
        <w:rPr>
          <w:rFonts w:ascii="微軟正黑體" w:eastAsia="微軟正黑體" w:hAnsi="微軟正黑體" w:cs="Times New Roman"/>
          <w:kern w:val="0"/>
          <w:sz w:val="28"/>
          <w:szCs w:val="28"/>
        </w:rPr>
      </w:pPr>
      <w:r w:rsidRPr="00261FE2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智慧標章內涵與意義</w:t>
      </w:r>
    </w:p>
    <w:p w:rsidR="00E26724" w:rsidRPr="00261FE2" w:rsidRDefault="00E26724" w:rsidP="006B321F">
      <w:pPr>
        <w:rPr>
          <w:rFonts w:ascii="微軟正黑體" w:eastAsia="微軟正黑體" w:hAnsi="微軟正黑體" w:cs="Times New Roman"/>
          <w:kern w:val="0"/>
          <w:sz w:val="28"/>
          <w:szCs w:val="28"/>
        </w:rPr>
      </w:pPr>
      <w:r w:rsidRPr="00261FE2">
        <w:rPr>
          <w:rFonts w:ascii="微軟正黑體" w:eastAsia="微軟正黑體" w:hAnsi="微軟正黑體" w:cs="微軟正黑體"/>
          <w:kern w:val="0"/>
          <w:sz w:val="28"/>
          <w:szCs w:val="28"/>
        </w:rPr>
        <w:t>ANS</w:t>
      </w:r>
      <w:r w:rsidRPr="00261FE2">
        <w:rPr>
          <w:rFonts w:ascii="微軟正黑體" w:eastAsia="微軟正黑體" w:hAnsi="微軟正黑體" w:cs="微軟正黑體" w:hint="eastAsia"/>
          <w:kern w:val="0"/>
          <w:sz w:val="28"/>
          <w:szCs w:val="28"/>
        </w:rPr>
        <w:t>：</w:t>
      </w:r>
    </w:p>
    <w:p w:rsidR="00E26724" w:rsidRPr="00261FE2" w:rsidRDefault="00E26724" w:rsidP="004A07F1">
      <w:pPr>
        <w:rPr>
          <w:rFonts w:ascii="微軟正黑體" w:eastAsia="微軟正黑體" w:hAnsi="微軟正黑體" w:cs="Times New Roman"/>
          <w:sz w:val="28"/>
          <w:szCs w:val="28"/>
        </w:rPr>
      </w:pPr>
      <w:r w:rsidRPr="00261FE2">
        <w:rPr>
          <w:rFonts w:ascii="微軟正黑體" w:eastAsia="微軟正黑體" w:hAnsi="微軟正黑體" w:cs="微軟正黑體"/>
          <w:sz w:val="28"/>
          <w:szCs w:val="28"/>
        </w:rPr>
        <w:t xml:space="preserve">    </w:t>
      </w:r>
      <w:r w:rsidRPr="00261FE2">
        <w:rPr>
          <w:rFonts w:ascii="微軟正黑體" w:eastAsia="微軟正黑體" w:hAnsi="微軟正黑體" w:cs="微軟正黑體" w:hint="eastAsia"/>
          <w:sz w:val="28"/>
          <w:szCs w:val="28"/>
        </w:rPr>
        <w:t>「智慧建築標章」係以嚴格可量化之評估指標，針對建築物智慧化內涵予以審慎評選，經專案委員會審核通過後，授予該建築物「智慧建築標章」。而獲頒「智慧建築標章」之建築物，依其評估指標通過審核，代表該建築物之管理與使用在資訊通信、安全防災、健康舒適、設備節能、綜合佈線、系統整合和設施管理各方面機能具有相當程度之智慧化，裨益有效達成建築物安全、健康、便利、舒適之使用效益，進而能增進環保、省能與兼具人性化管理之目標。</w:t>
      </w:r>
    </w:p>
    <w:p w:rsidR="00E26724" w:rsidRPr="00261FE2" w:rsidRDefault="00E26724" w:rsidP="004A07F1">
      <w:pPr>
        <w:rPr>
          <w:rFonts w:ascii="微軟正黑體" w:eastAsia="微軟正黑體" w:hAnsi="微軟正黑體" w:cs="Times New Roman"/>
          <w:sz w:val="28"/>
          <w:szCs w:val="28"/>
        </w:rPr>
      </w:pPr>
      <w:r w:rsidRPr="00261FE2">
        <w:rPr>
          <w:rFonts w:ascii="微軟正黑體" w:eastAsia="微軟正黑體" w:hAnsi="微軟正黑體" w:cs="微軟正黑體"/>
          <w:sz w:val="28"/>
          <w:szCs w:val="28"/>
        </w:rPr>
        <w:t xml:space="preserve">    </w:t>
      </w:r>
      <w:r w:rsidRPr="00261FE2">
        <w:rPr>
          <w:rFonts w:ascii="微軟正黑體" w:eastAsia="微軟正黑體" w:hAnsi="微軟正黑體" w:cs="微軟正黑體" w:hint="eastAsia"/>
          <w:sz w:val="28"/>
          <w:szCs w:val="28"/>
        </w:rPr>
        <w:t>內政部建築研究所於推動建築自動化計畫下，先即辦理多項智慧型建築研發與推廣事宜，</w:t>
      </w:r>
      <w:r w:rsidRPr="00261FE2">
        <w:rPr>
          <w:rFonts w:ascii="微軟正黑體" w:eastAsia="微軟正黑體" w:hAnsi="微軟正黑體" w:cs="微軟正黑體"/>
          <w:sz w:val="28"/>
          <w:szCs w:val="28"/>
        </w:rPr>
        <w:t>92</w:t>
      </w:r>
      <w:r w:rsidRPr="00261FE2">
        <w:rPr>
          <w:rFonts w:ascii="微軟正黑體" w:eastAsia="微軟正黑體" w:hAnsi="微軟正黑體" w:cs="微軟正黑體" w:hint="eastAsia"/>
          <w:sz w:val="28"/>
          <w:szCs w:val="28"/>
        </w:rPr>
        <w:t>年度並完成「智慧建築解說與評估手冊」與「智慧建築標章推動使用作業要點」。依據上開機制，「財團法人台灣建築中心」於建研所輔助指導下，自本年度起積極推動「智慧建築標章」制度之施行，自即日起正式公告受理申請智慧建築標章及提供相關諮詢服務，謹期有助於業界對於智慧建築之技術整合與應用之認同，並強化建築物使用管理維護之品質與水準。</w:t>
      </w:r>
    </w:p>
    <w:p w:rsidR="00E26724" w:rsidRPr="00261FE2" w:rsidRDefault="00E26724" w:rsidP="004A07F1">
      <w:pPr>
        <w:rPr>
          <w:rFonts w:ascii="微軟正黑體" w:eastAsia="微軟正黑體" w:hAnsi="微軟正黑體" w:cs="Times New Roman"/>
          <w:sz w:val="28"/>
          <w:szCs w:val="28"/>
        </w:rPr>
      </w:pPr>
    </w:p>
    <w:p w:rsidR="00E26724" w:rsidRPr="00261FE2" w:rsidRDefault="00E26724" w:rsidP="006B321F">
      <w:pPr>
        <w:pStyle w:val="ListParagraph"/>
        <w:numPr>
          <w:ilvl w:val="0"/>
          <w:numId w:val="1"/>
        </w:numPr>
        <w:ind w:leftChars="0"/>
        <w:rPr>
          <w:rFonts w:ascii="微軟正黑體" w:eastAsia="微軟正黑體" w:hAnsi="微軟正黑體" w:cs="Times New Roman"/>
          <w:sz w:val="28"/>
          <w:szCs w:val="28"/>
        </w:rPr>
      </w:pPr>
      <w:r w:rsidRPr="00261FE2">
        <w:rPr>
          <w:rFonts w:ascii="微軟正黑體" w:eastAsia="微軟正黑體" w:hAnsi="微軟正黑體" w:cs="微軟正黑體" w:hint="eastAsia"/>
          <w:sz w:val="28"/>
          <w:szCs w:val="28"/>
        </w:rPr>
        <w:t>居家保全監控系統應具備之內容</w:t>
      </w:r>
    </w:p>
    <w:p w:rsidR="00E26724" w:rsidRPr="00261FE2" w:rsidRDefault="00E26724" w:rsidP="006B321F">
      <w:pPr>
        <w:rPr>
          <w:rFonts w:ascii="微軟正黑體" w:eastAsia="微軟正黑體" w:hAnsi="微軟正黑體" w:cs="Times New Roman"/>
          <w:sz w:val="28"/>
          <w:szCs w:val="28"/>
        </w:rPr>
      </w:pPr>
      <w:r w:rsidRPr="00261FE2">
        <w:rPr>
          <w:rFonts w:ascii="微軟正黑體" w:eastAsia="微軟正黑體" w:hAnsi="微軟正黑體" w:cs="微軟正黑體"/>
          <w:sz w:val="28"/>
          <w:szCs w:val="28"/>
        </w:rPr>
        <w:t>ANS</w:t>
      </w:r>
      <w:r w:rsidRPr="00261FE2">
        <w:rPr>
          <w:rFonts w:ascii="微軟正黑體" w:eastAsia="微軟正黑體" w:hAnsi="微軟正黑體" w:cs="微軟正黑體" w:hint="eastAsia"/>
          <w:sz w:val="28"/>
          <w:szCs w:val="28"/>
        </w:rPr>
        <w:t>：</w:t>
      </w:r>
    </w:p>
    <w:p w:rsidR="00E26724" w:rsidRPr="00261FE2" w:rsidRDefault="00E26724" w:rsidP="00B35141">
      <w:pPr>
        <w:pStyle w:val="ListParagraph"/>
        <w:numPr>
          <w:ilvl w:val="0"/>
          <w:numId w:val="6"/>
        </w:numPr>
        <w:ind w:leftChars="0"/>
        <w:rPr>
          <w:rFonts w:ascii="微軟正黑體" w:eastAsia="微軟正黑體" w:hAnsi="微軟正黑體" w:cs="Times New Roman"/>
          <w:sz w:val="28"/>
          <w:szCs w:val="28"/>
        </w:rPr>
      </w:pPr>
      <w:r w:rsidRPr="00261FE2">
        <w:rPr>
          <w:rFonts w:ascii="微軟正黑體" w:eastAsia="微軟正黑體" w:hAnsi="微軟正黑體" w:cs="微軟正黑體" w:hint="eastAsia"/>
          <w:sz w:val="28"/>
          <w:szCs w:val="28"/>
        </w:rPr>
        <w:t>防盜－就保全標的物可能入侵之處所，設計安裝各種適當感知器，</w:t>
      </w:r>
      <w:r w:rsidRPr="00261FE2">
        <w:rPr>
          <w:rFonts w:ascii="微軟正黑體" w:eastAsia="微軟正黑體" w:hAnsi="微軟正黑體" w:cs="微軟正黑體"/>
          <w:sz w:val="28"/>
          <w:szCs w:val="28"/>
        </w:rPr>
        <w:t xml:space="preserve"> </w:t>
      </w:r>
      <w:r w:rsidRPr="00261FE2">
        <w:rPr>
          <w:rFonts w:ascii="微軟正黑體" w:eastAsia="微軟正黑體" w:hAnsi="微軟正黑體" w:cs="微軟正黑體" w:hint="eastAsia"/>
          <w:sz w:val="28"/>
          <w:szCs w:val="28"/>
        </w:rPr>
        <w:t>及時偵測竊賊入侵。</w:t>
      </w:r>
    </w:p>
    <w:p w:rsidR="00E26724" w:rsidRPr="00261FE2" w:rsidRDefault="00E26724" w:rsidP="00B35141">
      <w:pPr>
        <w:pStyle w:val="ListParagraph"/>
        <w:numPr>
          <w:ilvl w:val="0"/>
          <w:numId w:val="6"/>
        </w:numPr>
        <w:ind w:leftChars="0"/>
        <w:rPr>
          <w:rFonts w:ascii="微軟正黑體" w:eastAsia="微軟正黑體" w:hAnsi="微軟正黑體" w:cs="Times New Roman"/>
          <w:sz w:val="28"/>
          <w:szCs w:val="28"/>
        </w:rPr>
      </w:pPr>
      <w:r w:rsidRPr="00261FE2">
        <w:rPr>
          <w:rFonts w:ascii="微軟正黑體" w:eastAsia="微軟正黑體" w:hAnsi="微軟正黑體" w:cs="微軟正黑體" w:hint="eastAsia"/>
          <w:sz w:val="28"/>
          <w:szCs w:val="28"/>
        </w:rPr>
        <w:t>防火─利用定溫</w:t>
      </w:r>
      <w:r w:rsidRPr="00261FE2">
        <w:rPr>
          <w:rFonts w:ascii="微軟正黑體" w:eastAsia="微軟正黑體" w:hAnsi="微軟正黑體" w:cs="微軟正黑體"/>
          <w:sz w:val="28"/>
          <w:szCs w:val="28"/>
        </w:rPr>
        <w:t>(</w:t>
      </w:r>
      <w:r w:rsidRPr="00261FE2">
        <w:rPr>
          <w:rFonts w:ascii="微軟正黑體" w:eastAsia="微軟正黑體" w:hAnsi="微軟正黑體" w:cs="微軟正黑體" w:hint="eastAsia"/>
          <w:sz w:val="28"/>
          <w:szCs w:val="28"/>
        </w:rPr>
        <w:t>溫度</w:t>
      </w:r>
      <w:r w:rsidRPr="00261FE2">
        <w:rPr>
          <w:rFonts w:ascii="微軟正黑體" w:eastAsia="微軟正黑體" w:hAnsi="微軟正黑體" w:cs="微軟正黑體"/>
          <w:sz w:val="28"/>
          <w:szCs w:val="28"/>
        </w:rPr>
        <w:t>)</w:t>
      </w:r>
      <w:r w:rsidRPr="00261FE2">
        <w:rPr>
          <w:rFonts w:ascii="微軟正黑體" w:eastAsia="微軟正黑體" w:hAnsi="微軟正黑體" w:cs="微軟正黑體" w:hint="eastAsia"/>
          <w:sz w:val="28"/>
          <w:szCs w:val="28"/>
        </w:rPr>
        <w:t>、差動</w:t>
      </w:r>
      <w:r w:rsidRPr="00261FE2">
        <w:rPr>
          <w:rFonts w:ascii="微軟正黑體" w:eastAsia="微軟正黑體" w:hAnsi="微軟正黑體" w:cs="微軟正黑體"/>
          <w:sz w:val="28"/>
          <w:szCs w:val="28"/>
        </w:rPr>
        <w:t>(</w:t>
      </w:r>
      <w:r w:rsidRPr="00261FE2">
        <w:rPr>
          <w:rFonts w:ascii="微軟正黑體" w:eastAsia="微軟正黑體" w:hAnsi="微軟正黑體" w:cs="微軟正黑體" w:hint="eastAsia"/>
          <w:sz w:val="28"/>
          <w:szCs w:val="28"/>
        </w:rPr>
        <w:t>溫度變化</w:t>
      </w:r>
      <w:r w:rsidRPr="00261FE2">
        <w:rPr>
          <w:rFonts w:ascii="微軟正黑體" w:eastAsia="微軟正黑體" w:hAnsi="微軟正黑體" w:cs="微軟正黑體"/>
          <w:sz w:val="28"/>
          <w:szCs w:val="28"/>
        </w:rPr>
        <w:t>)</w:t>
      </w:r>
      <w:r w:rsidRPr="00261FE2">
        <w:rPr>
          <w:rFonts w:ascii="微軟正黑體" w:eastAsia="微軟正黑體" w:hAnsi="微軟正黑體" w:cs="微軟正黑體" w:hint="eastAsia"/>
          <w:sz w:val="28"/>
          <w:szCs w:val="28"/>
        </w:rPr>
        <w:t>及偵煙</w:t>
      </w:r>
      <w:r w:rsidRPr="00261FE2">
        <w:rPr>
          <w:rFonts w:ascii="微軟正黑體" w:eastAsia="微軟正黑體" w:hAnsi="微軟正黑體" w:cs="微軟正黑體"/>
          <w:sz w:val="28"/>
          <w:szCs w:val="28"/>
        </w:rPr>
        <w:t>(</w:t>
      </w:r>
      <w:r w:rsidRPr="00261FE2">
        <w:rPr>
          <w:rFonts w:ascii="微軟正黑體" w:eastAsia="微軟正黑體" w:hAnsi="微軟正黑體" w:cs="微軟正黑體" w:hint="eastAsia"/>
          <w:sz w:val="28"/>
          <w:szCs w:val="28"/>
        </w:rPr>
        <w:t>煙霧</w:t>
      </w:r>
      <w:r w:rsidRPr="00261FE2">
        <w:rPr>
          <w:rFonts w:ascii="微軟正黑體" w:eastAsia="微軟正黑體" w:hAnsi="微軟正黑體" w:cs="微軟正黑體"/>
          <w:sz w:val="28"/>
          <w:szCs w:val="28"/>
        </w:rPr>
        <w:t xml:space="preserve">) </w:t>
      </w:r>
      <w:r w:rsidRPr="00261FE2">
        <w:rPr>
          <w:rFonts w:ascii="微軟正黑體" w:eastAsia="微軟正黑體" w:hAnsi="微軟正黑體" w:cs="微軟正黑體" w:hint="eastAsia"/>
          <w:sz w:val="28"/>
          <w:szCs w:val="28"/>
        </w:rPr>
        <w:t>等不同感知器，可偵測到火災發生。</w:t>
      </w:r>
    </w:p>
    <w:p w:rsidR="00E26724" w:rsidRPr="00261FE2" w:rsidRDefault="00E26724" w:rsidP="00B35141">
      <w:pPr>
        <w:pStyle w:val="ListParagraph"/>
        <w:numPr>
          <w:ilvl w:val="0"/>
          <w:numId w:val="6"/>
        </w:numPr>
        <w:ind w:leftChars="0"/>
        <w:rPr>
          <w:rFonts w:ascii="微軟正黑體" w:eastAsia="微軟正黑體" w:hAnsi="微軟正黑體" w:cs="Times New Roman"/>
          <w:sz w:val="28"/>
          <w:szCs w:val="28"/>
        </w:rPr>
      </w:pPr>
      <w:r w:rsidRPr="00261FE2">
        <w:rPr>
          <w:rFonts w:ascii="微軟正黑體" w:eastAsia="微軟正黑體" w:hAnsi="微軟正黑體" w:cs="微軟正黑體" w:hint="eastAsia"/>
          <w:sz w:val="28"/>
          <w:szCs w:val="28"/>
        </w:rPr>
        <w:t>瓦斯偵漏─不論天然瓦斯或桶裝液態瓦斯，皆可藉由瓦斯偵測感知器，</w:t>
      </w:r>
      <w:r w:rsidRPr="00261FE2">
        <w:rPr>
          <w:rFonts w:ascii="微軟正黑體" w:eastAsia="微軟正黑體" w:hAnsi="微軟正黑體" w:cs="微軟正黑體"/>
          <w:sz w:val="28"/>
          <w:szCs w:val="28"/>
        </w:rPr>
        <w:t xml:space="preserve"> </w:t>
      </w:r>
      <w:r w:rsidRPr="00261FE2">
        <w:rPr>
          <w:rFonts w:ascii="微軟正黑體" w:eastAsia="微軟正黑體" w:hAnsi="微軟正黑體" w:cs="微軟正黑體" w:hint="eastAsia"/>
          <w:sz w:val="28"/>
          <w:szCs w:val="28"/>
        </w:rPr>
        <w:t>預防瓦斯漏氣產生重大傷害。</w:t>
      </w:r>
    </w:p>
    <w:p w:rsidR="00E26724" w:rsidRPr="00261FE2" w:rsidRDefault="00E26724" w:rsidP="00B35141">
      <w:pPr>
        <w:pStyle w:val="ListParagraph"/>
        <w:numPr>
          <w:ilvl w:val="0"/>
          <w:numId w:val="6"/>
        </w:numPr>
        <w:ind w:leftChars="0"/>
        <w:rPr>
          <w:rFonts w:ascii="微軟正黑體" w:eastAsia="微軟正黑體" w:hAnsi="微軟正黑體" w:cs="Times New Roman"/>
          <w:sz w:val="28"/>
          <w:szCs w:val="28"/>
        </w:rPr>
      </w:pPr>
      <w:r w:rsidRPr="00261FE2">
        <w:rPr>
          <w:rFonts w:ascii="微軟正黑體" w:eastAsia="微軟正黑體" w:hAnsi="微軟正黑體" w:cs="微軟正黑體" w:hint="eastAsia"/>
          <w:sz w:val="28"/>
          <w:szCs w:val="28"/>
        </w:rPr>
        <w:t>緊急救援─當遇上緊急狀況時，押下緊急按鈕，管制中心同步接收緊急訊號，立即報警並派員前往緊急處理。</w:t>
      </w:r>
    </w:p>
    <w:p w:rsidR="00E26724" w:rsidRPr="00261FE2" w:rsidRDefault="00E26724" w:rsidP="00B35141">
      <w:pPr>
        <w:rPr>
          <w:rFonts w:ascii="微軟正黑體" w:eastAsia="微軟正黑體" w:hAnsi="微軟正黑體" w:cs="Times New Roman"/>
          <w:sz w:val="28"/>
          <w:szCs w:val="28"/>
        </w:rPr>
      </w:pPr>
    </w:p>
    <w:p w:rsidR="00E26724" w:rsidRPr="00261FE2" w:rsidRDefault="00E26724" w:rsidP="00B35141">
      <w:pPr>
        <w:pStyle w:val="ListParagraph"/>
        <w:numPr>
          <w:ilvl w:val="0"/>
          <w:numId w:val="1"/>
        </w:numPr>
        <w:ind w:leftChars="0"/>
        <w:rPr>
          <w:rFonts w:ascii="微軟正黑體" w:eastAsia="微軟正黑體" w:hAnsi="微軟正黑體" w:cs="Times New Roman"/>
          <w:sz w:val="28"/>
          <w:szCs w:val="28"/>
        </w:rPr>
      </w:pPr>
      <w:r w:rsidRPr="00261FE2">
        <w:rPr>
          <w:rFonts w:ascii="微軟正黑體" w:eastAsia="微軟正黑體" w:hAnsi="微軟正黑體" w:cs="微軟正黑體" w:hint="eastAsia"/>
          <w:sz w:val="28"/>
          <w:szCs w:val="28"/>
        </w:rPr>
        <w:t>分散式、集中式智慧系統管理之差異與優缺點</w:t>
      </w:r>
    </w:p>
    <w:p w:rsidR="00E26724" w:rsidRPr="00261FE2" w:rsidRDefault="00E26724" w:rsidP="00261FE2">
      <w:pPr>
        <w:rPr>
          <w:rFonts w:ascii="微軟正黑體" w:eastAsia="微軟正黑體" w:hAnsi="微軟正黑體" w:cs="Times New Roman"/>
          <w:sz w:val="28"/>
          <w:szCs w:val="28"/>
        </w:rPr>
      </w:pPr>
      <w:r w:rsidRPr="00261FE2">
        <w:rPr>
          <w:rFonts w:ascii="微軟正黑體" w:eastAsia="微軟正黑體" w:hAnsi="微軟正黑體" w:cs="微軟正黑體"/>
          <w:sz w:val="28"/>
          <w:szCs w:val="28"/>
        </w:rPr>
        <w:t>ANS</w:t>
      </w:r>
      <w:r w:rsidRPr="00261FE2">
        <w:rPr>
          <w:rFonts w:ascii="微軟正黑體" w:eastAsia="微軟正黑體" w:hAnsi="微軟正黑體" w:cs="微軟正黑體" w:hint="eastAsia"/>
          <w:sz w:val="28"/>
          <w:szCs w:val="28"/>
        </w:rPr>
        <w:t>：</w:t>
      </w:r>
    </w:p>
    <w:p w:rsidR="00E26724" w:rsidRPr="00261FE2" w:rsidRDefault="00E26724" w:rsidP="00261FE2">
      <w:pPr>
        <w:pStyle w:val="ListParagraph"/>
        <w:numPr>
          <w:ilvl w:val="1"/>
          <w:numId w:val="1"/>
        </w:numPr>
        <w:ind w:leftChars="0"/>
        <w:rPr>
          <w:rFonts w:ascii="微軟正黑體" w:eastAsia="微軟正黑體" w:hAnsi="微軟正黑體" w:cs="Times New Roman"/>
          <w:sz w:val="28"/>
          <w:szCs w:val="28"/>
        </w:rPr>
      </w:pPr>
      <w:r w:rsidRPr="00261FE2">
        <w:rPr>
          <w:rFonts w:ascii="微軟正黑體" w:eastAsia="微軟正黑體" w:hAnsi="微軟正黑體" w:cs="微軟正黑體" w:hint="eastAsia"/>
          <w:sz w:val="28"/>
          <w:szCs w:val="28"/>
        </w:rPr>
        <w:t>分散式－主要把各個管理控制分別處理，無法統一，但當遇到故障時較容易發現錯誤訊息。</w:t>
      </w:r>
    </w:p>
    <w:p w:rsidR="00E26724" w:rsidRPr="00261FE2" w:rsidRDefault="00E26724" w:rsidP="00261FE2">
      <w:pPr>
        <w:pStyle w:val="ListParagraph"/>
        <w:numPr>
          <w:ilvl w:val="1"/>
          <w:numId w:val="1"/>
        </w:numPr>
        <w:ind w:leftChars="0"/>
        <w:rPr>
          <w:rFonts w:ascii="微軟正黑體" w:eastAsia="微軟正黑體" w:hAnsi="微軟正黑體" w:cs="Times New Roman"/>
          <w:sz w:val="28"/>
          <w:szCs w:val="28"/>
        </w:rPr>
      </w:pPr>
      <w:r w:rsidRPr="00261FE2">
        <w:rPr>
          <w:rFonts w:ascii="微軟正黑體" w:eastAsia="微軟正黑體" w:hAnsi="微軟正黑體" w:cs="微軟正黑體" w:hint="eastAsia"/>
          <w:sz w:val="28"/>
          <w:szCs w:val="28"/>
        </w:rPr>
        <w:t>集中式－可將資料統一處理、分析，減少主機占用室內空間，但當遇到故障時較為麻煩。</w:t>
      </w:r>
    </w:p>
    <w:sectPr w:rsidR="00E26724" w:rsidRPr="00261FE2" w:rsidSect="00B84CED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724" w:rsidRDefault="00E26724" w:rsidP="004A07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26724" w:rsidRDefault="00E26724" w:rsidP="004A07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724" w:rsidRDefault="00E26724">
    <w:pPr>
      <w:pStyle w:val="Footer"/>
      <w:rPr>
        <w:rFonts w:cs="Times New Roman"/>
      </w:rPr>
    </w:pPr>
    <w:r>
      <w:rPr>
        <w:noProof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" stroked="f" strokecolor="#943634">
            <v:fill color2="#943634"/>
            <v:textbox style="mso-next-textbox:#_x0000_s2050">
              <w:txbxContent>
                <w:p w:rsidR="00E26724" w:rsidRPr="00907F59" w:rsidRDefault="00E26724">
                  <w:pPr>
                    <w:pStyle w:val="Footer"/>
                    <w:jc w:val="right"/>
                    <w:rPr>
                      <w:color w:val="FFFFFF"/>
                      <w:spacing w:val="60"/>
                    </w:rPr>
                  </w:pPr>
                  <w:r w:rsidRPr="00907F59">
                    <w:rPr>
                      <w:rFonts w:cs="新細明體" w:hint="eastAsia"/>
                      <w:color w:val="FFFFFF"/>
                      <w:spacing w:val="60"/>
                    </w:rPr>
                    <w:t>碩職專班一年級</w:t>
                  </w:r>
                  <w:r w:rsidRPr="00907F59">
                    <w:rPr>
                      <w:color w:val="FFFFFF"/>
                      <w:spacing w:val="60"/>
                    </w:rPr>
                    <w:t>-981G5502-</w:t>
                  </w:r>
                  <w:r w:rsidRPr="00907F59">
                    <w:rPr>
                      <w:rFonts w:cs="新細明體" w:hint="eastAsia"/>
                      <w:color w:val="FFFFFF"/>
                      <w:spacing w:val="60"/>
                    </w:rPr>
                    <w:t>李守璋</w:t>
                  </w:r>
                  <w:r w:rsidRPr="00907F59">
                    <w:rPr>
                      <w:color w:val="FFFFFF"/>
                      <w:spacing w:val="60"/>
                    </w:rPr>
                    <w:t>-0933066740</w:t>
                  </w:r>
                </w:p>
                <w:p w:rsidR="00E26724" w:rsidRPr="00907F59" w:rsidRDefault="00E26724">
                  <w:pPr>
                    <w:pStyle w:val="Header"/>
                    <w:rPr>
                      <w:rFonts w:cs="Times New Roman"/>
                      <w:color w:val="FFFFFF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" o:allowincell="f" fillcolor="#943634" stroked="f">
            <v:fill color2="#943634"/>
            <v:textbox style="mso-next-textbox:#_x0000_s2051">
              <w:txbxContent>
                <w:p w:rsidR="00E26724" w:rsidRPr="00907F59" w:rsidRDefault="00E26724">
                  <w:pPr>
                    <w:pStyle w:val="Footer"/>
                    <w:rPr>
                      <w:rFonts w:cs="Times New Roman"/>
                      <w:color w:val="FFFFFF"/>
                    </w:rPr>
                  </w:pPr>
                  <w:r w:rsidRPr="00907F59">
                    <w:rPr>
                      <w:rFonts w:cs="新細明體" w:hint="eastAsia"/>
                      <w:color w:val="FFFFFF"/>
                      <w:lang w:val="zh-TW"/>
                    </w:rPr>
                    <w:t>頁</w:t>
                  </w:r>
                  <w:r w:rsidRPr="00907F59">
                    <w:rPr>
                      <w:color w:val="FFFFFF"/>
                      <w:lang w:val="zh-TW"/>
                    </w:rPr>
                    <w:t xml:space="preserve"> </w:t>
                  </w:r>
                  <w:fldSimple w:instr=" PAGE   \* MERGEFORMAT ">
                    <w:r w:rsidRPr="00662EC8">
                      <w:rPr>
                        <w:noProof/>
                        <w:color w:val="FFFFFF"/>
                        <w:lang w:val="zh-TW"/>
                      </w:rPr>
                      <w:t>4</w:t>
                    </w:r>
                  </w:fldSimple>
                </w:p>
              </w:txbxContent>
            </v:textbox>
          </v:rect>
          <v:rect id="_x0000_s2052" style="position:absolute;left:321;top:14850;width:11601;height:547;mso-position-horizontal:center;mso-position-horizontal-relative:page;mso-position-vertical:center;mso-position-vertical-relative:bottom-margin-area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724" w:rsidRDefault="00E26724" w:rsidP="004A07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26724" w:rsidRDefault="00E26724" w:rsidP="004A07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724" w:rsidRDefault="00E26724">
    <w:pPr>
      <w:pStyle w:val="Header"/>
      <w:rPr>
        <w:rFonts w:cs="Times New Roman"/>
      </w:rPr>
    </w:pPr>
    <w:r>
      <w:rPr>
        <w:rFonts w:cs="新細明體" w:hint="eastAsia"/>
      </w:rPr>
      <w:t>中華科技大學</w:t>
    </w:r>
    <w:r>
      <w:t>-</w:t>
    </w:r>
    <w:r>
      <w:rPr>
        <w:rFonts w:cs="新細明體" w:hint="eastAsia"/>
      </w:rPr>
      <w:t>建築工程與環境設計研究所</w:t>
    </w:r>
  </w:p>
  <w:p w:rsidR="00E26724" w:rsidRDefault="00E26724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60593"/>
    <w:multiLevelType w:val="hybridMultilevel"/>
    <w:tmpl w:val="4B100DFA"/>
    <w:lvl w:ilvl="0" w:tplc="23888E5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37920F75"/>
    <w:multiLevelType w:val="hybridMultilevel"/>
    <w:tmpl w:val="2ECCD082"/>
    <w:lvl w:ilvl="0" w:tplc="B1C2E30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>
    <w:nsid w:val="40AE1694"/>
    <w:multiLevelType w:val="hybridMultilevel"/>
    <w:tmpl w:val="B514751C"/>
    <w:lvl w:ilvl="0" w:tplc="E7682C46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cs="Calibri" w:hint="default"/>
      </w:rPr>
    </w:lvl>
    <w:lvl w:ilvl="1" w:tplc="53F8A52A">
      <w:start w:val="1"/>
      <w:numFmt w:val="taiwaneseCountingThousand"/>
      <w:lvlText w:val="(%2)"/>
      <w:lvlJc w:val="left"/>
      <w:pPr>
        <w:ind w:left="870" w:hanging="390"/>
      </w:pPr>
      <w:rPr>
        <w:rFonts w:ascii="新細明體" w:eastAsia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3B66ABA"/>
    <w:multiLevelType w:val="hybridMultilevel"/>
    <w:tmpl w:val="1CE6EB14"/>
    <w:lvl w:ilvl="0" w:tplc="7EECC19C">
      <w:start w:val="1"/>
      <w:numFmt w:val="taiwaneseCountingThousand"/>
      <w:lvlText w:val="(%1)"/>
      <w:lvlJc w:val="left"/>
      <w:pPr>
        <w:ind w:left="495" w:hanging="495"/>
      </w:pPr>
      <w:rPr>
        <w:rFonts w:ascii="新細明體"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C65688D"/>
    <w:multiLevelType w:val="hybridMultilevel"/>
    <w:tmpl w:val="C7A45454"/>
    <w:lvl w:ilvl="0" w:tplc="B824C464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C8E0A0B"/>
    <w:multiLevelType w:val="hybridMultilevel"/>
    <w:tmpl w:val="C94CFA2E"/>
    <w:lvl w:ilvl="0" w:tplc="F3D83EE8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7F1"/>
    <w:rsid w:val="001E1C82"/>
    <w:rsid w:val="00261FE2"/>
    <w:rsid w:val="004A07F1"/>
    <w:rsid w:val="00662EC8"/>
    <w:rsid w:val="006B321F"/>
    <w:rsid w:val="008B751E"/>
    <w:rsid w:val="00907F59"/>
    <w:rsid w:val="00A028C6"/>
    <w:rsid w:val="00A34827"/>
    <w:rsid w:val="00B26D0D"/>
    <w:rsid w:val="00B35141"/>
    <w:rsid w:val="00B63790"/>
    <w:rsid w:val="00B84CED"/>
    <w:rsid w:val="00E26724"/>
    <w:rsid w:val="00E459B2"/>
    <w:rsid w:val="00E74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D0D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07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A07F1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4A07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A07F1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B63790"/>
    <w:pPr>
      <w:ind w:leftChars="200" w:left="480"/>
    </w:pPr>
  </w:style>
  <w:style w:type="character" w:styleId="Hyperlink">
    <w:name w:val="Hyperlink"/>
    <w:basedOn w:val="DefaultParagraphFont"/>
    <w:uiPriority w:val="99"/>
    <w:rsid w:val="00B637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34827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827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0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.knowledge.yahoo.com/question/question?qid=130602050568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w.knowledge.yahoo.com/question/question?qid=130602050568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235</Words>
  <Characters>1346</Characters>
  <Application>Microsoft Office Outlook</Application>
  <DocSecurity>0</DocSecurity>
  <Lines>0</Lines>
  <Paragraphs>0</Paragraphs>
  <ScaleCrop>false</ScaleCrop>
  <Company>NEFUser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智慧化住宅專題-</dc:title>
  <dc:subject/>
  <dc:creator>NEFUser</dc:creator>
  <cp:keywords/>
  <dc:description/>
  <cp:lastModifiedBy>wtcbee</cp:lastModifiedBy>
  <cp:revision>2</cp:revision>
  <dcterms:created xsi:type="dcterms:W3CDTF">2009-09-30T16:56:00Z</dcterms:created>
  <dcterms:modified xsi:type="dcterms:W3CDTF">2009-09-30T16:56:00Z</dcterms:modified>
</cp:coreProperties>
</file>